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报 名 流 程</w:t>
      </w: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1、打开“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皖南医学院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就业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信息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网</w:t>
      </w:r>
      <w:r>
        <w:rPr>
          <w:rFonts w:hint="eastAsia" w:ascii="等线" w:hAnsi="等线" w:eastAsia="等线" w:cs="等线"/>
          <w:sz w:val="28"/>
          <w:szCs w:val="28"/>
        </w:rPr>
        <w:t>http://jiuye.wnmc.edu.cn/”，点击“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招聘会预约系统</w:t>
      </w:r>
      <w:r>
        <w:rPr>
          <w:rFonts w:hint="eastAsia" w:ascii="等线" w:hAnsi="等线" w:eastAsia="等线" w:cs="等线"/>
          <w:sz w:val="28"/>
          <w:szCs w:val="28"/>
        </w:rPr>
        <w:t>”栏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目</w:t>
      </w:r>
      <w:r>
        <w:rPr>
          <w:rFonts w:hint="eastAsia" w:ascii="等线" w:hAnsi="等线" w:eastAsia="等线" w:cs="等线"/>
          <w:sz w:val="28"/>
          <w:szCs w:val="28"/>
        </w:rPr>
        <w:t>，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（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或直接点击</w:t>
      </w:r>
      <w:r>
        <w:rPr>
          <w:rFonts w:hint="eastAsia" w:ascii="等线" w:hAnsi="等线" w:eastAsia="等线" w:cs="等线"/>
          <w:color w:val="000000"/>
          <w:kern w:val="0"/>
          <w:sz w:val="28"/>
          <w:szCs w:val="28"/>
          <w:lang w:val="en-US" w:eastAsia="zh-CN"/>
        </w:rPr>
        <w:t>https://yun.ahbys.com/Company/login.aspx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）</w:t>
      </w:r>
      <w:r>
        <w:rPr>
          <w:rFonts w:hint="eastAsia" w:ascii="等线" w:hAnsi="等线" w:eastAsia="等线" w:cs="等线"/>
          <w:sz w:val="28"/>
          <w:szCs w:val="28"/>
        </w:rPr>
        <w:t>完成企业注册（已注册的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单位</w:t>
      </w:r>
      <w:r>
        <w:rPr>
          <w:rFonts w:hint="eastAsia" w:ascii="等线" w:hAnsi="等线" w:eastAsia="等线" w:cs="等线"/>
          <w:sz w:val="28"/>
          <w:szCs w:val="28"/>
        </w:rPr>
        <w:t>直接登录即可）。</w:t>
      </w:r>
    </w:p>
    <w:p>
      <w:pPr>
        <w:jc w:val="center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9264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cqBs9gAAAAIAQAADwAAAAAAAAABACAAAAAiAAAAZHJz&#10;L2Rvd25yZXYueG1sUEsBAhQAFAAAAAgAh07iQLKDFeE9AgAAlQQAAA4AAAAAAAAAAQAgAAAAJwEA&#10;AGRycy9lMm9Eb2MueG1sUEsFBgAAAAAGAAYAWQEAANYF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等线" w:hAnsi="等线" w:eastAsia="等线" w:cs="等线"/>
          <w:sz w:val="28"/>
          <w:szCs w:val="28"/>
        </w:rPr>
      </w:pPr>
    </w:p>
    <w:p>
      <w:pPr>
        <w:jc w:val="center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等线" w:hAnsi="等线" w:eastAsia="等线" w:cs="等线"/>
          <w:sz w:val="28"/>
          <w:szCs w:val="28"/>
        </w:rPr>
      </w:pP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2、企业登录进入后，选择“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申请入驻高校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”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（已入驻请跳过）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。</w:t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b w:val="0"/>
          <w:bCs w:val="0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t>学校审核不通过会收到短信提醒，如：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t>学校审核通过“管理首页”会显示：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3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、点开“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双选会报名与管理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”，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所在地选择“芜湖”，院校类型选择“本科公办院校”，找到“引才济淮、育才兴皖”安徽省2024届高校毕业生省级系列就业招聘会之医药类专场招聘会（芜湖站）”，选择“我要报名”。</w:t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5757545" cy="2893060"/>
            <wp:effectExtent l="0" t="0" r="14605" b="2540"/>
            <wp:docPr id="7" name="图片 7" descr="QQ截图2019120212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912021257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</w:rPr>
        <w:drawing>
          <wp:inline distT="0" distB="0" distL="114300" distR="114300">
            <wp:extent cx="5269865" cy="3272155"/>
            <wp:effectExtent l="0" t="0" r="69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4、报名成功，学校审核通过后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，会收到短信提醒和网页提示，如下图：</w:t>
      </w:r>
    </w:p>
    <w:p>
      <w:pPr>
        <w:jc w:val="center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5、温馨提示：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报名时间段：2023年</w:t>
      </w:r>
      <w:r>
        <w:rPr>
          <w:rFonts w:hint="eastAsia" w:ascii="等线" w:hAnsi="等线" w:eastAsia="等线" w:cs="等线"/>
          <w:color w:val="000000"/>
          <w:kern w:val="0"/>
          <w:sz w:val="28"/>
          <w:szCs w:val="28"/>
          <w:lang w:val="en-US" w:eastAsia="zh-CN"/>
        </w:rPr>
        <w:t>12月1日-12月20日24:00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；无需电话咨询报名是否成功；学校将于2023年12月21</w:t>
      </w:r>
      <w:bookmarkStart w:id="0" w:name="_GoBack"/>
      <w:bookmarkEnd w:id="0"/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日16:00前在皖南医学院就业信息网（https://jiuye.wnmc.edu.cn/）、用人单位QQ群准时公布展位号、会务安排等相关事宜。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VkMjU5ZjQwMjM3MzI0NGYzMzRiYWI3ZjUyMzIifQ=="/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65804F9"/>
    <w:rsid w:val="07807790"/>
    <w:rsid w:val="0A3D6FF9"/>
    <w:rsid w:val="0C3D6E95"/>
    <w:rsid w:val="0CE20BD8"/>
    <w:rsid w:val="0E234C29"/>
    <w:rsid w:val="0E85525D"/>
    <w:rsid w:val="111B2E75"/>
    <w:rsid w:val="13F117CA"/>
    <w:rsid w:val="154B1299"/>
    <w:rsid w:val="158A090C"/>
    <w:rsid w:val="18DA5885"/>
    <w:rsid w:val="1DF26EF1"/>
    <w:rsid w:val="1F6C3E55"/>
    <w:rsid w:val="276A7CAF"/>
    <w:rsid w:val="2B4565D4"/>
    <w:rsid w:val="2E860E32"/>
    <w:rsid w:val="31E91FCC"/>
    <w:rsid w:val="352768D3"/>
    <w:rsid w:val="3A473250"/>
    <w:rsid w:val="41B53506"/>
    <w:rsid w:val="41DA6220"/>
    <w:rsid w:val="48CD4F2F"/>
    <w:rsid w:val="493F56F7"/>
    <w:rsid w:val="4B152DC5"/>
    <w:rsid w:val="544830D9"/>
    <w:rsid w:val="55331DC1"/>
    <w:rsid w:val="559C6720"/>
    <w:rsid w:val="569E41F0"/>
    <w:rsid w:val="5A994818"/>
    <w:rsid w:val="5AFA20D2"/>
    <w:rsid w:val="63AB0DD7"/>
    <w:rsid w:val="674C7655"/>
    <w:rsid w:val="676846C1"/>
    <w:rsid w:val="68232EEA"/>
    <w:rsid w:val="70B13034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小豌豆</cp:lastModifiedBy>
  <dcterms:modified xsi:type="dcterms:W3CDTF">2023-12-01T03:32:50Z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94974BD6D92C4AF69D42381468AF006F</vt:lpwstr>
  </property>
</Properties>
</file>