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B1" w:rsidRPr="005E6A08" w:rsidRDefault="00AB6BB1" w:rsidP="00AB6BB1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r w:rsidRPr="005E6A08">
        <w:rPr>
          <w:rFonts w:ascii="Times New Roman" w:eastAsia="黑体" w:hAnsi="黑体" w:hint="eastAsia"/>
          <w:sz w:val="32"/>
          <w:szCs w:val="32"/>
        </w:rPr>
        <w:t>附件</w:t>
      </w:r>
      <w:r w:rsidRPr="005E6A08">
        <w:rPr>
          <w:rFonts w:ascii="Times New Roman" w:eastAsia="黑体" w:hAnsi="Times New Roman"/>
          <w:sz w:val="32"/>
          <w:szCs w:val="32"/>
        </w:rPr>
        <w:t>2</w:t>
      </w:r>
    </w:p>
    <w:p w:rsidR="00AB6BB1" w:rsidRPr="005E6A08" w:rsidRDefault="00AB6BB1" w:rsidP="00AB6BB1">
      <w:pPr>
        <w:autoSpaceDN w:val="0"/>
        <w:adjustRightInd w:val="0"/>
        <w:snapToGrid w:val="0"/>
        <w:spacing w:line="520" w:lineRule="exact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5E6A08">
        <w:rPr>
          <w:rFonts w:ascii="Times New Roman" w:hAnsi="Times New Roman"/>
          <w:b/>
          <w:bCs/>
          <w:sz w:val="36"/>
          <w:szCs w:val="36"/>
        </w:rPr>
        <w:t>2019</w:t>
      </w:r>
      <w:r w:rsidRPr="005E6A08">
        <w:rPr>
          <w:rFonts w:ascii="Times New Roman" w:hAnsi="宋体" w:hint="eastAsia"/>
          <w:b/>
          <w:bCs/>
          <w:sz w:val="36"/>
          <w:szCs w:val="36"/>
        </w:rPr>
        <w:t>年马鞍山</w:t>
      </w:r>
      <w:r w:rsidRPr="005E6A08">
        <w:rPr>
          <w:rFonts w:ascii="Times New Roman" w:hAnsi="宋体" w:hint="eastAsia"/>
          <w:b/>
          <w:kern w:val="0"/>
          <w:sz w:val="36"/>
          <w:szCs w:val="36"/>
        </w:rPr>
        <w:t>市人民医院校园招聘岗位计划表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709"/>
        <w:gridCol w:w="1471"/>
        <w:gridCol w:w="1409"/>
        <w:gridCol w:w="1284"/>
        <w:gridCol w:w="2126"/>
      </w:tblGrid>
      <w:tr w:rsidR="00AB6BB1" w:rsidRPr="005E6A08" w:rsidTr="00BA6453">
        <w:trPr>
          <w:tblHeader/>
          <w:jc w:val="center"/>
        </w:trPr>
        <w:tc>
          <w:tcPr>
            <w:tcW w:w="1800" w:type="dxa"/>
            <w:vMerge w:val="restart"/>
            <w:tcMar>
              <w:left w:w="28" w:type="dxa"/>
              <w:right w:w="28" w:type="dxa"/>
            </w:tcMar>
            <w:vAlign w:val="center"/>
          </w:tcPr>
          <w:bookmarkEnd w:id="0"/>
          <w:p w:rsidR="00AB6BB1" w:rsidRPr="005E6A08" w:rsidRDefault="00AB6BB1" w:rsidP="00BA6453"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 w:rsidRPr="005E6A08">
              <w:rPr>
                <w:rFonts w:ascii="Times New Roman" w:hAnsi="宋体" w:hint="eastAsia"/>
                <w:b/>
                <w:kern w:val="0"/>
                <w:sz w:val="24"/>
              </w:rPr>
              <w:t>招聘岗位及人数</w:t>
            </w:r>
          </w:p>
          <w:p w:rsidR="00AB6BB1" w:rsidRPr="005E6A08" w:rsidRDefault="00AB6BB1" w:rsidP="00BA6453"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 w:rsidRPr="005E6A08">
              <w:rPr>
                <w:rFonts w:ascii="Times New Roman" w:hAnsi="宋体" w:hint="eastAsia"/>
                <w:b/>
                <w:kern w:val="0"/>
                <w:sz w:val="24"/>
              </w:rPr>
              <w:t>（</w:t>
            </w:r>
            <w:r w:rsidRPr="005E6A08">
              <w:rPr>
                <w:rFonts w:ascii="Times New Roman" w:hAnsi="Times New Roman"/>
                <w:b/>
                <w:kern w:val="0"/>
                <w:sz w:val="24"/>
              </w:rPr>
              <w:t>59</w:t>
            </w:r>
            <w:r w:rsidRPr="005E6A08">
              <w:rPr>
                <w:rFonts w:ascii="Times New Roman" w:hAnsi="宋体" w:hint="eastAsia"/>
                <w:b/>
                <w:kern w:val="0"/>
                <w:sz w:val="24"/>
              </w:rPr>
              <w:t>名）</w:t>
            </w:r>
          </w:p>
        </w:tc>
        <w:tc>
          <w:tcPr>
            <w:tcW w:w="7999" w:type="dxa"/>
            <w:gridSpan w:val="5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 w:rsidRPr="005E6A08">
              <w:rPr>
                <w:rFonts w:ascii="Times New Roman" w:hAnsi="宋体" w:hint="eastAsia"/>
                <w:b/>
                <w:kern w:val="0"/>
                <w:sz w:val="24"/>
              </w:rPr>
              <w:t>招聘岗位条件</w:t>
            </w:r>
          </w:p>
        </w:tc>
      </w:tr>
      <w:tr w:rsidR="00AB6BB1" w:rsidRPr="005E6A08" w:rsidTr="00BA6453">
        <w:trPr>
          <w:tblHeader/>
          <w:jc w:val="center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 w:rsidRPr="005E6A08">
              <w:rPr>
                <w:rFonts w:ascii="Times New Roman" w:hAnsi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 w:rsidRPr="005E6A08">
              <w:rPr>
                <w:rFonts w:ascii="Times New Roman" w:hAnsi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 w:rsidRPr="005E6A08">
              <w:rPr>
                <w:rFonts w:ascii="Times New Roman" w:hAnsi="宋体" w:hint="eastAsia"/>
                <w:b/>
                <w:kern w:val="0"/>
                <w:sz w:val="24"/>
              </w:rPr>
              <w:t>岗位名称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 w:rsidRPr="005E6A08">
              <w:rPr>
                <w:rFonts w:ascii="Times New Roman" w:hAnsi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2126" w:type="dxa"/>
            <w:vAlign w:val="center"/>
          </w:tcPr>
          <w:p w:rsidR="00AB6BB1" w:rsidRPr="005E6A08" w:rsidRDefault="00AB6BB1" w:rsidP="00BA6453"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 w:rsidRPr="005E6A08">
              <w:rPr>
                <w:rFonts w:ascii="Times New Roman" w:hAnsi="宋体" w:hint="eastAsia"/>
                <w:b/>
                <w:kern w:val="0"/>
                <w:sz w:val="24"/>
              </w:rPr>
              <w:t>其他</w:t>
            </w: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血液科</w:t>
            </w:r>
            <w:r w:rsidRPr="005E6A08">
              <w:rPr>
                <w:rFonts w:ascii="Times New Roman" w:hAnsi="Times New Roman"/>
                <w:szCs w:val="21"/>
              </w:rPr>
              <w:t>1</w:t>
            </w:r>
            <w:r w:rsidRPr="005E6A08">
              <w:rPr>
                <w:rFonts w:ascii="Times New Roman" w:hAnsi="宋体" w:hint="eastAsia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内科学（血液病）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皮肤性病科</w:t>
            </w:r>
            <w:r w:rsidRPr="005E6A08">
              <w:rPr>
                <w:rFonts w:ascii="Times New Roman" w:hAnsi="Times New Roman"/>
                <w:szCs w:val="21"/>
              </w:rPr>
              <w:t>1</w:t>
            </w:r>
            <w:r w:rsidRPr="005E6A08">
              <w:rPr>
                <w:rFonts w:ascii="Times New Roman" w:hAnsi="宋体" w:hint="eastAsia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皮肤病与性病学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耳鼻喉科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2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耳鼻咽喉科学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心血管内科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2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内科学</w:t>
            </w:r>
          </w:p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（心血管病）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周岁以下，博士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35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5329A0" w:rsidRDefault="00AB6BB1" w:rsidP="00BA6453"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要求</w:t>
            </w:r>
            <w:r w:rsidRPr="00026C0E">
              <w:rPr>
                <w:rFonts w:ascii="Times New Roman" w:hAnsi="宋体" w:hint="eastAsia"/>
                <w:kern w:val="0"/>
                <w:szCs w:val="21"/>
              </w:rPr>
              <w:t>四证合一</w:t>
            </w:r>
            <w:r w:rsidRPr="005329A0">
              <w:rPr>
                <w:rFonts w:ascii="Times New Roman" w:hAnsi="宋体" w:hint="eastAsia"/>
                <w:kern w:val="0"/>
                <w:szCs w:val="21"/>
              </w:rPr>
              <w:t>（毕业证、学位证、执业医师资格证和住院医师规范化培训合格证，下同）</w:t>
            </w: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胸心外科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2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外科学（胸心外）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骨科中心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3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外科学（骨外）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26C0E">
              <w:rPr>
                <w:rFonts w:ascii="Times New Roman" w:hAnsi="宋体" w:hint="eastAsia"/>
                <w:kern w:val="0"/>
                <w:szCs w:val="21"/>
              </w:rPr>
              <w:t>要求四证合一</w:t>
            </w: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普外三科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1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外科学（普外）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26C0E">
              <w:rPr>
                <w:rFonts w:ascii="Times New Roman" w:hAnsi="宋体" w:hint="eastAsia"/>
                <w:kern w:val="0"/>
                <w:szCs w:val="21"/>
              </w:rPr>
              <w:t>要求四证合一</w:t>
            </w: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妇产科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2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妇产科学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026C0E">
              <w:rPr>
                <w:rFonts w:ascii="Times New Roman" w:hAnsi="宋体" w:hint="eastAsia"/>
                <w:kern w:val="0"/>
                <w:szCs w:val="21"/>
              </w:rPr>
              <w:t>产科肿瘤方向</w:t>
            </w:r>
            <w:r w:rsidRPr="00026C0E">
              <w:rPr>
                <w:rFonts w:ascii="Times New Roman" w:hAnsi="Times New Roman"/>
                <w:kern w:val="0"/>
                <w:szCs w:val="21"/>
              </w:rPr>
              <w:t>1</w:t>
            </w:r>
            <w:r w:rsidRPr="00026C0E">
              <w:rPr>
                <w:rFonts w:ascii="Times New Roman" w:hAnsi="宋体" w:hint="eastAsia"/>
                <w:kern w:val="0"/>
                <w:szCs w:val="21"/>
              </w:rPr>
              <w:t>名（女性）；</w:t>
            </w:r>
          </w:p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26C0E">
              <w:rPr>
                <w:rFonts w:ascii="Times New Roman" w:hAnsi="宋体" w:hint="eastAsia"/>
                <w:kern w:val="0"/>
                <w:szCs w:val="21"/>
              </w:rPr>
              <w:t>妇科肿瘤方向</w:t>
            </w:r>
            <w:r w:rsidRPr="00026C0E">
              <w:rPr>
                <w:rFonts w:ascii="Times New Roman" w:hAnsi="Times New Roman"/>
                <w:kern w:val="0"/>
                <w:szCs w:val="21"/>
              </w:rPr>
              <w:t>1</w:t>
            </w:r>
            <w:r w:rsidRPr="00026C0E">
              <w:rPr>
                <w:rFonts w:ascii="Times New Roman" w:hAnsi="宋体" w:hint="eastAsia"/>
                <w:kern w:val="0"/>
                <w:szCs w:val="21"/>
              </w:rPr>
              <w:t>名，要求四证合一</w:t>
            </w: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泌尿外科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1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外科学（泌尿外）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26C0E">
              <w:rPr>
                <w:rFonts w:ascii="Times New Roman" w:hAnsi="宋体" w:hint="eastAsia"/>
                <w:kern w:val="0"/>
                <w:szCs w:val="21"/>
              </w:rPr>
              <w:t>要求四证合一</w:t>
            </w: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肿瘤介入科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1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肿瘤学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26C0E">
              <w:rPr>
                <w:rFonts w:ascii="Times New Roman" w:hAnsi="宋体" w:hint="eastAsia"/>
                <w:kern w:val="0"/>
                <w:szCs w:val="21"/>
              </w:rPr>
              <w:t>肿瘤内科、介入放射方向，要求四证合一</w:t>
            </w: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肾内科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4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内科学（肾病）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26C0E">
              <w:rPr>
                <w:rFonts w:ascii="Times New Roman" w:hAnsi="宋体" w:hint="eastAsia"/>
                <w:kern w:val="0"/>
                <w:szCs w:val="21"/>
              </w:rPr>
              <w:t>肾内科、血液净化方向</w:t>
            </w: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内分泌科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2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内科学（内分泌与代谢病）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i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周岁以下，博士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35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口腔科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2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口腔临床医学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26C0E">
              <w:rPr>
                <w:rFonts w:ascii="Times New Roman" w:hAnsi="宋体" w:hint="eastAsia"/>
                <w:kern w:val="0"/>
                <w:szCs w:val="21"/>
              </w:rPr>
              <w:t>口腔内科学方向</w:t>
            </w:r>
            <w:r w:rsidRPr="00026C0E">
              <w:rPr>
                <w:rFonts w:ascii="Times New Roman" w:hAnsi="Times New Roman"/>
                <w:kern w:val="0"/>
                <w:szCs w:val="21"/>
              </w:rPr>
              <w:t>1</w:t>
            </w:r>
            <w:r w:rsidRPr="00026C0E">
              <w:rPr>
                <w:rFonts w:ascii="Times New Roman" w:hAnsi="宋体" w:hint="eastAsia"/>
                <w:kern w:val="0"/>
                <w:szCs w:val="21"/>
              </w:rPr>
              <w:t>名，口腔修复学方向</w:t>
            </w:r>
            <w:r w:rsidRPr="00026C0E">
              <w:rPr>
                <w:rFonts w:ascii="Times New Roman" w:hAnsi="Times New Roman"/>
                <w:kern w:val="0"/>
                <w:szCs w:val="21"/>
              </w:rPr>
              <w:t>1</w:t>
            </w:r>
            <w:r w:rsidRPr="00026C0E">
              <w:rPr>
                <w:rFonts w:ascii="Times New Roman" w:hAnsi="宋体" w:hint="eastAsia"/>
                <w:kern w:val="0"/>
                <w:szCs w:val="21"/>
              </w:rPr>
              <w:t>名，均要求四证合一</w:t>
            </w: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lastRenderedPageBreak/>
              <w:t>眼科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1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眼科学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影像科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2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放射医学、影像</w:t>
            </w:r>
          </w:p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医学与核医学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周岁以下，博士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35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药事科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2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药剂学、药物分析学、药理学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26C0E">
              <w:rPr>
                <w:rFonts w:ascii="Times New Roman" w:hAnsi="宋体" w:hint="eastAsia"/>
                <w:kern w:val="0"/>
                <w:szCs w:val="21"/>
              </w:rPr>
              <w:t xml:space="preserve">　</w:t>
            </w: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神经内科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4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神经病学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26C0E">
              <w:rPr>
                <w:rFonts w:ascii="Times New Roman" w:hAnsi="宋体" w:hint="eastAsia"/>
                <w:kern w:val="0"/>
                <w:szCs w:val="21"/>
              </w:rPr>
              <w:t>要求四证合一</w:t>
            </w: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病理科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1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病理学与</w:t>
            </w:r>
          </w:p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病理生理学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康复医学科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5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康复医学与理疗学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急诊科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3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急诊医学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26C0E">
              <w:rPr>
                <w:rFonts w:ascii="Times New Roman" w:hAnsi="宋体" w:hint="eastAsia"/>
                <w:kern w:val="0"/>
                <w:szCs w:val="21"/>
              </w:rPr>
              <w:t>急诊内科方向</w:t>
            </w:r>
            <w:r w:rsidRPr="00026C0E">
              <w:rPr>
                <w:rFonts w:ascii="Times New Roman" w:hAnsi="Times New Roman"/>
                <w:kern w:val="0"/>
                <w:szCs w:val="21"/>
              </w:rPr>
              <w:t>2</w:t>
            </w:r>
            <w:r w:rsidRPr="00026C0E">
              <w:rPr>
                <w:rFonts w:ascii="Times New Roman" w:hAnsi="宋体" w:hint="eastAsia"/>
                <w:kern w:val="0"/>
                <w:szCs w:val="21"/>
              </w:rPr>
              <w:t>名，急诊外科方向</w:t>
            </w:r>
            <w:r w:rsidRPr="00026C0E">
              <w:rPr>
                <w:rFonts w:ascii="Times New Roman" w:hAnsi="Times New Roman"/>
                <w:kern w:val="0"/>
                <w:szCs w:val="21"/>
              </w:rPr>
              <w:t>1</w:t>
            </w:r>
            <w:r w:rsidRPr="00026C0E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肿瘤放疗科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1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肿瘤学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26C0E">
              <w:rPr>
                <w:rFonts w:ascii="Times New Roman" w:hAnsi="宋体" w:hint="eastAsia"/>
                <w:kern w:val="0"/>
                <w:szCs w:val="21"/>
              </w:rPr>
              <w:t>要求四证合一</w:t>
            </w: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全科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1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全科医学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超声科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5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放射医学、影像</w:t>
            </w:r>
          </w:p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医学与核医学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麻醉科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2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麻醉学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感染性疾病科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6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内科学（传染病）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老年医学科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1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老年医学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B6BB1" w:rsidRPr="005E6A08" w:rsidTr="00BA6453">
        <w:trPr>
          <w:trHeight w:val="522"/>
          <w:jc w:val="center"/>
        </w:trPr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针灸理疗室</w:t>
            </w:r>
            <w:r w:rsidRPr="005E6A08">
              <w:rPr>
                <w:rFonts w:ascii="Times New Roman" w:hAnsi="Times New Roman"/>
                <w:kern w:val="0"/>
                <w:szCs w:val="21"/>
              </w:rPr>
              <w:t>1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名</w:t>
            </w:r>
          </w:p>
        </w:tc>
        <w:tc>
          <w:tcPr>
            <w:tcW w:w="17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针灸推拿学</w:t>
            </w:r>
          </w:p>
        </w:tc>
        <w:tc>
          <w:tcPr>
            <w:tcW w:w="1471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硕士研究生</w:t>
            </w: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宋体" w:hint="eastAsia"/>
                <w:kern w:val="0"/>
                <w:szCs w:val="21"/>
              </w:rPr>
              <w:t>专业技术岗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AB6BB1" w:rsidRPr="005E6A08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E6A08">
              <w:rPr>
                <w:rFonts w:ascii="Times New Roman" w:hAnsi="Times New Roman"/>
                <w:kern w:val="0"/>
                <w:szCs w:val="21"/>
              </w:rPr>
              <w:t>30</w:t>
            </w:r>
            <w:r w:rsidRPr="005E6A08">
              <w:rPr>
                <w:rFonts w:ascii="Times New Roman" w:hAnsi="宋体" w:hint="eastAsia"/>
                <w:kern w:val="0"/>
                <w:szCs w:val="21"/>
              </w:rPr>
              <w:t>周岁以下</w:t>
            </w:r>
          </w:p>
        </w:tc>
        <w:tc>
          <w:tcPr>
            <w:tcW w:w="2126" w:type="dxa"/>
            <w:vAlign w:val="center"/>
          </w:tcPr>
          <w:p w:rsidR="00AB6BB1" w:rsidRPr="00026C0E" w:rsidRDefault="00AB6BB1" w:rsidP="00BA6453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AB6BB1" w:rsidRDefault="00AB6BB1" w:rsidP="00AB6BB1"/>
    <w:p w:rsidR="007356C6" w:rsidRPr="00AB6BB1" w:rsidRDefault="007356C6" w:rsidP="00AB6BB1"/>
    <w:sectPr w:rsidR="007356C6" w:rsidRPr="00AB6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EC" w:rsidRDefault="006564EC" w:rsidP="00AB6BB1">
      <w:r>
        <w:separator/>
      </w:r>
    </w:p>
  </w:endnote>
  <w:endnote w:type="continuationSeparator" w:id="0">
    <w:p w:rsidR="006564EC" w:rsidRDefault="006564EC" w:rsidP="00AB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EC" w:rsidRDefault="006564EC" w:rsidP="00AB6BB1">
      <w:r>
        <w:separator/>
      </w:r>
    </w:p>
  </w:footnote>
  <w:footnote w:type="continuationSeparator" w:id="0">
    <w:p w:rsidR="006564EC" w:rsidRDefault="006564EC" w:rsidP="00AB6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4E"/>
    <w:rsid w:val="001C224E"/>
    <w:rsid w:val="00590CF3"/>
    <w:rsid w:val="006564EC"/>
    <w:rsid w:val="007356C6"/>
    <w:rsid w:val="00A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D9557B-2491-4C66-9C3A-6014F256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6B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6B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6B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2019-04-30T01:22:00Z</dcterms:created>
  <dcterms:modified xsi:type="dcterms:W3CDTF">2019-04-30T01:23:00Z</dcterms:modified>
</cp:coreProperties>
</file>